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eastAsia="宋体"/>
          <w:b/>
          <w:bCs/>
          <w:sz w:val="24"/>
          <w:szCs w:val="24"/>
        </w:rPr>
        <w:t>关于《大学生创新基础》及</w:t>
      </w:r>
      <w:r>
        <w:rPr>
          <w:rFonts w:ascii="宋体" w:hAnsi="宋体" w:eastAsia="宋体"/>
          <w:b/>
          <w:bCs/>
          <w:sz w:val="24"/>
          <w:szCs w:val="24"/>
        </w:rPr>
        <w:t>《创新创业》</w:t>
      </w:r>
      <w:r>
        <w:rPr>
          <w:rFonts w:hint="eastAsia" w:ascii="宋体" w:hAnsi="宋体" w:eastAsia="宋体"/>
          <w:b/>
          <w:bCs/>
          <w:sz w:val="24"/>
          <w:szCs w:val="24"/>
        </w:rPr>
        <w:t>慕课补考的通知</w:t>
      </w:r>
    </w:p>
    <w:bookmarkEnd w:id="0"/>
    <w:p>
      <w:pPr>
        <w:spacing w:line="276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根据学校本科教学运行的情况，现决定于本学期第三周,针对</w:t>
      </w:r>
      <w:r>
        <w:rPr>
          <w:rFonts w:ascii="宋体" w:hAnsi="宋体" w:eastAsia="宋体"/>
          <w:sz w:val="24"/>
          <w:szCs w:val="24"/>
        </w:rPr>
        <w:t>2020-2021学年第二学期</w:t>
      </w:r>
      <w:r>
        <w:rPr>
          <w:rFonts w:hint="eastAsia" w:ascii="宋体" w:hAnsi="宋体" w:eastAsia="宋体"/>
          <w:sz w:val="24"/>
          <w:szCs w:val="24"/>
        </w:rPr>
        <w:t>开设的《大学生创新基础》（必修，代码：</w:t>
      </w:r>
      <w:r>
        <w:rPr>
          <w:rFonts w:ascii="宋体" w:hAnsi="宋体" w:eastAsia="宋体"/>
          <w:sz w:val="24"/>
          <w:szCs w:val="24"/>
        </w:rPr>
        <w:t>9900044B，学分:2）及《创新创业》（必修，代码：9900054B 学分:2）</w:t>
      </w:r>
      <w:r>
        <w:rPr>
          <w:rFonts w:hint="eastAsia" w:ascii="宋体" w:hAnsi="宋体" w:eastAsia="宋体"/>
          <w:sz w:val="24"/>
          <w:szCs w:val="24"/>
        </w:rPr>
        <w:t>两门慕课开展补考工作。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补考时间：2</w:t>
      </w:r>
      <w:r>
        <w:rPr>
          <w:rFonts w:ascii="宋体" w:hAnsi="宋体" w:eastAsia="宋体"/>
          <w:sz w:val="24"/>
          <w:szCs w:val="24"/>
        </w:rPr>
        <w:t>021</w:t>
      </w:r>
      <w:r>
        <w:rPr>
          <w:rFonts w:hint="eastAsia" w:ascii="宋体" w:hAnsi="宋体" w:eastAsia="宋体"/>
          <w:sz w:val="24"/>
          <w:szCs w:val="24"/>
        </w:rPr>
        <w:t>年9月2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日0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:</w:t>
      </w:r>
      <w:r>
        <w:rPr>
          <w:rFonts w:ascii="宋体" w:hAnsi="宋体" w:eastAsia="宋体"/>
          <w:sz w:val="24"/>
          <w:szCs w:val="24"/>
        </w:rPr>
        <w:t>00</w:t>
      </w:r>
      <w:r>
        <w:rPr>
          <w:rFonts w:hint="eastAsia" w:ascii="宋体" w:hAnsi="宋体" w:eastAsia="宋体"/>
          <w:sz w:val="24"/>
          <w:szCs w:val="24"/>
        </w:rPr>
        <w:t>时到9月2</w:t>
      </w:r>
      <w:r>
        <w:rPr>
          <w:rFonts w:ascii="宋体" w:hAnsi="宋体" w:eastAsia="宋体"/>
          <w:sz w:val="24"/>
          <w:szCs w:val="24"/>
        </w:rPr>
        <w:t>6</w:t>
      </w:r>
      <w:r>
        <w:rPr>
          <w:rFonts w:hint="eastAsia" w:ascii="宋体" w:hAnsi="宋体" w:eastAsia="宋体"/>
          <w:sz w:val="24"/>
          <w:szCs w:val="24"/>
        </w:rPr>
        <w:t>日2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:</w:t>
      </w:r>
      <w:r>
        <w:rPr>
          <w:rFonts w:ascii="宋体" w:hAnsi="宋体" w:eastAsia="宋体"/>
          <w:sz w:val="24"/>
          <w:szCs w:val="24"/>
        </w:rPr>
        <w:t>00</w:t>
      </w:r>
      <w:r>
        <w:rPr>
          <w:rFonts w:hint="eastAsia" w:ascii="宋体" w:hAnsi="宋体" w:eastAsia="宋体"/>
          <w:sz w:val="24"/>
          <w:szCs w:val="24"/>
        </w:rPr>
        <w:t>时。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补考方式：参照《大学生创新基础》及《创新创业》慕课学习方式，平台使用方式参考《关于《大学生创新基础》及《创新创业》慕课学习的相关通知》</w:t>
      </w:r>
      <w:r>
        <w:fldChar w:fldCharType="begin"/>
      </w:r>
      <w:r>
        <w:instrText xml:space="preserve"> HYPERLINK "http://zczx.hfut.edu.cn/2020/0420/c1941a229584/page.htm" </w:instrText>
      </w:r>
      <w:r>
        <w:fldChar w:fldCharType="separate"/>
      </w:r>
      <w:r>
        <w:rPr>
          <w:rStyle w:val="8"/>
          <w:rFonts w:ascii="宋体" w:hAnsi="宋体" w:eastAsia="宋体"/>
          <w:sz w:val="24"/>
          <w:szCs w:val="24"/>
        </w:rPr>
        <w:t>http://zczx.hfut.edu.cn/2020/0420/c1941a229584/page.htm</w:t>
      </w:r>
      <w:r>
        <w:rPr>
          <w:rStyle w:val="8"/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补考对象：</w:t>
      </w:r>
      <w:r>
        <w:rPr>
          <w:rFonts w:ascii="宋体" w:hAnsi="宋体" w:eastAsia="宋体"/>
          <w:sz w:val="24"/>
          <w:szCs w:val="24"/>
        </w:rPr>
        <w:t>2020-2021学年第二学期</w:t>
      </w:r>
      <w:r>
        <w:rPr>
          <w:rFonts w:hint="eastAsia" w:ascii="宋体" w:hAnsi="宋体" w:eastAsia="宋体"/>
          <w:sz w:val="24"/>
          <w:szCs w:val="24"/>
        </w:rPr>
        <w:t>修读《大学生创新基础》或《创新创业》未获得学分的同学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补考须知：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、《大学生创新基础》及</w:t>
      </w:r>
      <w:r>
        <w:rPr>
          <w:rFonts w:ascii="宋体" w:hAnsi="宋体" w:eastAsia="宋体"/>
          <w:sz w:val="24"/>
          <w:szCs w:val="24"/>
        </w:rPr>
        <w:t>《创新创业》</w:t>
      </w:r>
      <w:r>
        <w:rPr>
          <w:rFonts w:hint="eastAsia" w:ascii="宋体" w:hAnsi="宋体" w:eastAsia="宋体"/>
          <w:sz w:val="24"/>
          <w:szCs w:val="24"/>
        </w:rPr>
        <w:t>慕课仅安排</w:t>
      </w:r>
      <w:r>
        <w:rPr>
          <w:rFonts w:hint="eastAsia" w:ascii="宋体" w:hAnsi="宋体" w:eastAsia="宋体"/>
          <w:b/>
          <w:bCs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次补考，后续不再做补考安排，因各种原因未能顺利通过补考的同学需重修方可拿到相应学分。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2、请务必确认好补考时间及方式，提前做好时间安排及设备调试，避免影响考试。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</w:p>
    <w:p>
      <w:pPr>
        <w:spacing w:line="276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pStyle w:val="10"/>
        <w:spacing w:after="0" w:afterAutospacing="0" w:line="276" w:lineRule="auto"/>
        <w:jc w:val="right"/>
      </w:pPr>
      <w:r>
        <w:rPr>
          <w:rFonts w:hint="eastAsia"/>
        </w:rPr>
        <w:t>学生学籍管理中心 创新创业教育处</w:t>
      </w:r>
    </w:p>
    <w:p>
      <w:pPr>
        <w:pStyle w:val="10"/>
        <w:spacing w:after="0" w:afterAutospacing="0" w:line="276" w:lineRule="auto"/>
        <w:jc w:val="right"/>
      </w:pPr>
      <w:r>
        <w:rPr>
          <w:rFonts w:hint="eastAsia"/>
        </w:rPr>
        <w:t>202</w:t>
      </w:r>
      <w:r>
        <w:t>1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8</w:t>
      </w:r>
      <w:r>
        <w:rPr>
          <w:rFonts w:hint="eastAsia"/>
        </w:rPr>
        <w:t>日</w:t>
      </w:r>
    </w:p>
    <w:p>
      <w:pPr>
        <w:pStyle w:val="10"/>
        <w:spacing w:after="0" w:afterAutospacing="0" w:line="276" w:lineRule="auto"/>
      </w:pPr>
    </w:p>
    <w:p>
      <w:pPr>
        <w:spacing w:line="276" w:lineRule="auto"/>
        <w:ind w:left="420" w:leftChars="200"/>
        <w:jc w:val="left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05"/>
    <w:rsid w:val="00047A45"/>
    <w:rsid w:val="000B7B46"/>
    <w:rsid w:val="00170311"/>
    <w:rsid w:val="001A512E"/>
    <w:rsid w:val="00206682"/>
    <w:rsid w:val="003B5B2E"/>
    <w:rsid w:val="00514B47"/>
    <w:rsid w:val="00563005"/>
    <w:rsid w:val="00586BF8"/>
    <w:rsid w:val="005C0DA3"/>
    <w:rsid w:val="006014FE"/>
    <w:rsid w:val="00615325"/>
    <w:rsid w:val="0065026A"/>
    <w:rsid w:val="00684A01"/>
    <w:rsid w:val="007D766B"/>
    <w:rsid w:val="008675A3"/>
    <w:rsid w:val="00895571"/>
    <w:rsid w:val="008C508E"/>
    <w:rsid w:val="008D5130"/>
    <w:rsid w:val="009441D0"/>
    <w:rsid w:val="00950E42"/>
    <w:rsid w:val="00980124"/>
    <w:rsid w:val="00983D47"/>
    <w:rsid w:val="009949F8"/>
    <w:rsid w:val="009F2F0B"/>
    <w:rsid w:val="00A00905"/>
    <w:rsid w:val="00BE5809"/>
    <w:rsid w:val="00CD142B"/>
    <w:rsid w:val="00CE0C93"/>
    <w:rsid w:val="00D34019"/>
    <w:rsid w:val="00D70DFC"/>
    <w:rsid w:val="00DB182B"/>
    <w:rsid w:val="00E15977"/>
    <w:rsid w:val="00E4417B"/>
    <w:rsid w:val="00E55B1D"/>
    <w:rsid w:val="00EE60C5"/>
    <w:rsid w:val="00F24F98"/>
    <w:rsid w:val="00FD1C1F"/>
    <w:rsid w:val="00FE766F"/>
    <w:rsid w:val="131878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</w:rPr>
  </w:style>
  <w:style w:type="character" w:customStyle="1" w:styleId="9">
    <w:name w:val="未处理的提及1"/>
    <w:basedOn w:val="6"/>
    <w:semiHidden/>
    <w:unhideWhenUsed/>
    <w:uiPriority w:val="99"/>
    <w:rPr>
      <w:color w:val="605E5C"/>
      <w:shd w:val="clear" w:color="auto" w:fill="E1DFDD"/>
    </w:rPr>
  </w:style>
  <w:style w:type="paragraph" w:customStyle="1" w:styleId="10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6"/>
    <w:link w:val="4"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477</Characters>
  <Lines>3</Lines>
  <Paragraphs>1</Paragraphs>
  <TotalTime>27</TotalTime>
  <ScaleCrop>false</ScaleCrop>
  <LinksUpToDate>false</LinksUpToDate>
  <CharactersWithSpaces>559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2021-09-09T15:08:00Z</dcterms:created>
  <dc:creator>黛 小米</dc:creator>
  <cp:lastModifiedBy>HP</cp:lastModifiedBy>
  <dcterms:modified xsi:type="dcterms:W3CDTF">2021-09-13T03:43:48Z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